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2" w:right="0" w:firstLine="0"/>
        <w:jc w:val="left"/>
        <w:rPr>
          <w:b/>
          <w:sz w:val="24"/>
        </w:rPr>
      </w:pPr>
      <w:r>
        <w:rPr>
          <w:b/>
          <w:color w:val="000009"/>
          <w:sz w:val="24"/>
        </w:rPr>
        <w:t>ANEXO</w:t>
      </w:r>
      <w:r>
        <w:rPr>
          <w:b/>
          <w:color w:val="000009"/>
          <w:spacing w:val="-7"/>
          <w:sz w:val="24"/>
        </w:rPr>
        <w:t> </w:t>
      </w:r>
      <w:r>
        <w:rPr>
          <w:b/>
          <w:color w:val="000009"/>
          <w:sz w:val="24"/>
        </w:rPr>
        <w:t>4.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Carta</w:t>
      </w:r>
      <w:r>
        <w:rPr>
          <w:b/>
          <w:color w:val="000009"/>
          <w:spacing w:val="-8"/>
          <w:sz w:val="24"/>
        </w:rPr>
        <w:t> </w:t>
      </w:r>
      <w:r>
        <w:rPr>
          <w:b/>
          <w:color w:val="000009"/>
          <w:sz w:val="24"/>
        </w:rPr>
        <w:t>Bajo</w:t>
      </w:r>
      <w:r>
        <w:rPr>
          <w:b/>
          <w:color w:val="000009"/>
          <w:spacing w:val="-6"/>
          <w:sz w:val="24"/>
        </w:rPr>
        <w:t> </w:t>
      </w:r>
      <w:r>
        <w:rPr>
          <w:b/>
          <w:color w:val="000009"/>
          <w:sz w:val="24"/>
        </w:rPr>
        <w:t>Protesta</w:t>
      </w:r>
      <w:r>
        <w:rPr>
          <w:b/>
          <w:color w:val="000009"/>
          <w:spacing w:val="-8"/>
          <w:sz w:val="24"/>
        </w:rPr>
        <w:t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-8"/>
          <w:sz w:val="24"/>
        </w:rPr>
        <w:t> </w:t>
      </w:r>
      <w:r>
        <w:rPr>
          <w:b/>
          <w:color w:val="000009"/>
          <w:sz w:val="24"/>
        </w:rPr>
        <w:t>Decir</w:t>
      </w:r>
      <w:r>
        <w:rPr>
          <w:b/>
          <w:color w:val="000009"/>
          <w:spacing w:val="-8"/>
          <w:sz w:val="24"/>
        </w:rPr>
        <w:t> </w:t>
      </w:r>
      <w:r>
        <w:rPr>
          <w:b/>
          <w:color w:val="000009"/>
          <w:spacing w:val="-2"/>
          <w:sz w:val="24"/>
        </w:rPr>
        <w:t>Verdad.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5202" w:val="left" w:leader="none"/>
          <w:tab w:pos="6537" w:val="left" w:leader="none"/>
          <w:tab w:pos="9203" w:val="left" w:leader="none"/>
        </w:tabs>
        <w:spacing w:before="92"/>
        <w:ind w:left="1808"/>
      </w:pPr>
      <w:r>
        <w:rPr>
          <w:u w:val="single"/>
        </w:rPr>
        <w:tab/>
      </w:r>
      <w:r>
        <w:rPr/>
        <w:t>a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1"/>
        </w:rPr>
        <w:t> </w:t>
      </w:r>
      <w:r>
        <w:rPr>
          <w:spacing w:val="-4"/>
        </w:rPr>
        <w:t>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76" w:lineRule="auto" w:before="231"/>
        <w:ind w:left="112" w:right="113" w:firstLine="0"/>
        <w:jc w:val="both"/>
        <w:rPr>
          <w:b/>
          <w:sz w:val="24"/>
        </w:rPr>
      </w:pPr>
      <w:r>
        <w:rPr>
          <w:b/>
          <w:sz w:val="24"/>
        </w:rPr>
        <w:t>Comité Técnico del Programa de Apoyo de Becas para la Transformación de Estudiantes de Instituciones de Educación Superior, en el Estado de Hidalgo.</w:t>
      </w:r>
    </w:p>
    <w:p>
      <w:pPr>
        <w:spacing w:before="1"/>
        <w:ind w:left="112" w:right="0" w:firstLine="0"/>
        <w:jc w:val="both"/>
        <w:rPr>
          <w:b/>
          <w:sz w:val="24"/>
        </w:rPr>
      </w:pPr>
      <w:r>
        <w:rPr>
          <w:b/>
          <w:sz w:val="24"/>
        </w:rPr>
        <w:t>P 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 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 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1"/>
          <w:sz w:val="24"/>
        </w:rPr>
        <w:t> </w:t>
      </w:r>
      <w:r>
        <w:rPr>
          <w:b/>
          <w:spacing w:val="-10"/>
          <w:sz w:val="24"/>
        </w:rPr>
        <w:t>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3"/>
        </w:rPr>
      </w:pPr>
    </w:p>
    <w:p>
      <w:pPr>
        <w:pStyle w:val="BodyText"/>
        <w:tabs>
          <w:tab w:pos="6523" w:val="left" w:leader="none"/>
        </w:tabs>
        <w:ind w:left="112"/>
        <w:jc w:val="both"/>
      </w:pPr>
      <w:r>
        <w:rPr/>
        <w:t>Quien</w:t>
      </w:r>
      <w:r>
        <w:rPr>
          <w:spacing w:val="40"/>
        </w:rPr>
        <w:t> </w:t>
      </w:r>
      <w:r>
        <w:rPr/>
        <w:t>suscribe,</w:t>
      </w:r>
      <w:r>
        <w:rPr>
          <w:spacing w:val="41"/>
        </w:rPr>
        <w:t> </w:t>
      </w:r>
      <w:r>
        <w:rPr>
          <w:u w:val="single"/>
        </w:rPr>
        <w:tab/>
      </w:r>
      <w:r>
        <w:rPr>
          <w:spacing w:val="-20"/>
        </w:rPr>
        <w:t> </w:t>
      </w:r>
      <w:r>
        <w:rPr/>
        <w:t>en</w:t>
      </w:r>
      <w:r>
        <w:rPr>
          <w:spacing w:val="41"/>
        </w:rPr>
        <w:t> </w:t>
      </w:r>
      <w:r>
        <w:rPr/>
        <w:t>mi</w:t>
      </w:r>
      <w:r>
        <w:rPr>
          <w:spacing w:val="37"/>
        </w:rPr>
        <w:t> </w:t>
      </w:r>
      <w:r>
        <w:rPr/>
        <w:t>calidad</w:t>
      </w:r>
      <w:r>
        <w:rPr>
          <w:spacing w:val="41"/>
        </w:rPr>
        <w:t> </w:t>
      </w:r>
      <w:r>
        <w:rPr/>
        <w:t>de</w:t>
      </w:r>
      <w:r>
        <w:rPr>
          <w:spacing w:val="36"/>
        </w:rPr>
        <w:t> </w:t>
      </w:r>
      <w:r>
        <w:rPr/>
        <w:t>estudiante</w:t>
      </w:r>
      <w:r>
        <w:rPr>
          <w:spacing w:val="41"/>
        </w:rPr>
        <w:t> </w:t>
      </w:r>
      <w:r>
        <w:rPr/>
        <w:t>del</w:t>
      </w:r>
    </w:p>
    <w:p>
      <w:pPr>
        <w:pStyle w:val="BodyText"/>
        <w:tabs>
          <w:tab w:pos="6445" w:val="left" w:leader="none"/>
          <w:tab w:pos="9987" w:val="left" w:leader="none"/>
        </w:tabs>
        <w:spacing w:line="276" w:lineRule="auto" w:before="40"/>
        <w:ind w:left="112" w:right="117"/>
        <w:jc w:val="both"/>
      </w:pPr>
      <w:r>
        <w:rPr>
          <w:u w:val="single"/>
        </w:rPr>
        <w:tab/>
        <w:tab/>
      </w:r>
      <w:r>
        <w:rPr>
          <w:spacing w:val="-10"/>
        </w:rPr>
        <w:t>, </w:t>
      </w:r>
      <w:r>
        <w:rPr/>
        <w:t>con número de matrícula:</w:t>
      </w:r>
      <w:r>
        <w:rPr>
          <w:u w:val="single"/>
        </w:rPr>
        <w:tab/>
      </w:r>
      <w:r>
        <w:rPr/>
        <w:t>, manifiesto</w:t>
      </w:r>
      <w:r>
        <w:rPr>
          <w:spacing w:val="-2"/>
        </w:rPr>
        <w:t> </w:t>
      </w:r>
      <w:r>
        <w:rPr/>
        <w:t>bajo</w:t>
      </w:r>
      <w:r>
        <w:rPr>
          <w:spacing w:val="-2"/>
        </w:rPr>
        <w:t> </w:t>
      </w:r>
      <w:r>
        <w:rPr/>
        <w:t>protesta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decir verdad, que no cuento con una beca del programa Jóvenes Escribiendo el Futuro, beca de apoyo para la Manutención, ni alguna que otorgue montos similares o mayores a esta; y que los datos que presento en esta solicitud de Beca para la Transformación de Estudiantes de Instituciones de Educación Superior son ciertos y verdaderos.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12" w:right="115"/>
        <w:jc w:val="both"/>
      </w:pPr>
      <w:r>
        <w:rPr/>
        <w:t>Así mismo, autorizo que cualquier depósito hecho de manera incorrecta en mi cuenta bancaria, sea retirado de la misma a través de la instancia bancaria correspondiente y sin previa notificación.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3" w:lineRule="auto"/>
        <w:ind w:left="112" w:right="124"/>
        <w:jc w:val="both"/>
      </w:pPr>
      <w:r>
        <w:rPr/>
        <w:t>Misma que adjunto de forma digital firmada y que entregaré en físico en cuanto mi institución educativa me lo indique.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spacing w:before="0"/>
        <w:ind w:left="3849" w:right="3850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 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M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E 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2"/>
          <w:sz w:val="24"/>
        </w:rPr>
        <w:t> </w:t>
      </w:r>
      <w:r>
        <w:rPr>
          <w:b/>
          <w:spacing w:val="-10"/>
          <w:sz w:val="24"/>
        </w:rPr>
        <w:t>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tabs>
          <w:tab w:pos="7245" w:val="left" w:leader="none"/>
        </w:tabs>
        <w:spacing w:line="276" w:lineRule="auto" w:before="0"/>
        <w:ind w:left="3965" w:right="2952" w:hanging="956"/>
        <w:jc w:val="left"/>
        <w:rPr>
          <w:b/>
          <w:sz w:val="24"/>
        </w:rPr>
      </w:pPr>
      <w:r>
        <w:rPr>
          <w:b/>
          <w:sz w:val="24"/>
        </w:rPr>
        <w:t>C. 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 Firma de estudiante</w:t>
      </w:r>
    </w:p>
    <w:p>
      <w:pPr>
        <w:pStyle w:val="BodyText"/>
        <w:spacing w:before="11"/>
        <w:rPr>
          <w:b/>
          <w:sz w:val="35"/>
        </w:rPr>
      </w:pPr>
    </w:p>
    <w:p>
      <w:pPr>
        <w:spacing w:before="0"/>
        <w:ind w:left="112" w:right="0" w:firstLine="0"/>
        <w:jc w:val="both"/>
        <w:rPr>
          <w:b/>
          <w:sz w:val="24"/>
        </w:rPr>
      </w:pPr>
      <w:r>
        <w:rPr>
          <w:b/>
          <w:color w:val="000009"/>
          <w:sz w:val="24"/>
        </w:rPr>
        <w:t>(Adjuntar</w:t>
      </w:r>
      <w:r>
        <w:rPr>
          <w:b/>
          <w:color w:val="000009"/>
          <w:spacing w:val="-9"/>
          <w:sz w:val="24"/>
        </w:rPr>
        <w:t> </w:t>
      </w:r>
      <w:r>
        <w:rPr>
          <w:b/>
          <w:color w:val="000009"/>
          <w:sz w:val="24"/>
        </w:rPr>
        <w:t>copia</w:t>
      </w:r>
      <w:r>
        <w:rPr>
          <w:b/>
          <w:color w:val="000009"/>
          <w:spacing w:val="-8"/>
          <w:sz w:val="24"/>
        </w:rPr>
        <w:t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-8"/>
          <w:sz w:val="24"/>
        </w:rPr>
        <w:t> </w:t>
      </w:r>
      <w:r>
        <w:rPr>
          <w:b/>
          <w:color w:val="000009"/>
          <w:sz w:val="24"/>
        </w:rPr>
        <w:t>Identificación</w:t>
      </w:r>
      <w:r>
        <w:rPr>
          <w:b/>
          <w:color w:val="000009"/>
          <w:spacing w:val="-9"/>
          <w:sz w:val="24"/>
        </w:rPr>
        <w:t> </w:t>
      </w:r>
      <w:r>
        <w:rPr>
          <w:b/>
          <w:color w:val="000009"/>
          <w:sz w:val="24"/>
        </w:rPr>
        <w:t>oficial</w:t>
      </w:r>
      <w:r>
        <w:rPr>
          <w:b/>
          <w:color w:val="000009"/>
          <w:spacing w:val="-6"/>
          <w:sz w:val="24"/>
        </w:rPr>
        <w:t> </w:t>
      </w:r>
      <w:r>
        <w:rPr>
          <w:b/>
          <w:color w:val="000009"/>
          <w:spacing w:val="-2"/>
          <w:sz w:val="24"/>
        </w:rPr>
        <w:t>vigente)</w:t>
      </w:r>
    </w:p>
    <w:sectPr>
      <w:type w:val="continuous"/>
      <w:pgSz w:w="12240" w:h="15840"/>
      <w:pgMar w:top="16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de Becas SEMSYS</dc:creator>
  <dcterms:created xsi:type="dcterms:W3CDTF">2023-04-24T15:17:42Z</dcterms:created>
  <dcterms:modified xsi:type="dcterms:W3CDTF">2023-04-24T15:17:42Z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